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596D9" w14:textId="0557ACBE" w:rsidR="00FD10F8" w:rsidRPr="00FD10F8" w:rsidRDefault="03BB85B7" w:rsidP="75205D64">
      <w:pPr>
        <w:pStyle w:val="Heading1"/>
        <w:shd w:val="clear" w:color="auto" w:fill="FFFFFF" w:themeFill="background1"/>
        <w:spacing w:before="0" w:after="0"/>
        <w:rPr>
          <w:rFonts w:ascii="Roboto" w:eastAsia="Roboto" w:hAnsi="Roboto" w:cs="Roboto"/>
          <w:b/>
          <w:bCs/>
          <w:color w:val="0F0F0F"/>
          <w:sz w:val="24"/>
          <w:szCs w:val="24"/>
        </w:rPr>
      </w:pPr>
      <w:r w:rsidRPr="75205D64">
        <w:rPr>
          <w:rFonts w:ascii="Roboto" w:eastAsia="Roboto" w:hAnsi="Roboto" w:cs="Roboto"/>
          <w:b/>
          <w:bCs/>
          <w:color w:val="0F0F0F"/>
          <w:sz w:val="24"/>
          <w:szCs w:val="24"/>
        </w:rPr>
        <w:t>Getting medical evidence for Disability Support Pension (DSP)</w:t>
      </w:r>
      <w:r w:rsidR="7C816BFC" w:rsidRPr="75205D64">
        <w:rPr>
          <w:rFonts w:ascii="Roboto" w:eastAsia="Roboto" w:hAnsi="Roboto" w:cs="Roboto"/>
          <w:b/>
          <w:bCs/>
          <w:color w:val="0F0F0F"/>
          <w:sz w:val="24"/>
          <w:szCs w:val="24"/>
        </w:rPr>
        <w:t xml:space="preserve"> transcript</w:t>
      </w:r>
    </w:p>
    <w:p w14:paraId="75188EF3" w14:textId="60320BB0" w:rsidR="00FD10F8" w:rsidRPr="00FD10F8" w:rsidRDefault="00FD10F8" w:rsidP="00FD10F8"/>
    <w:p w14:paraId="4A310846" w14:textId="77777777" w:rsidR="00FD10F8" w:rsidRPr="00FD10F8" w:rsidRDefault="00FD10F8" w:rsidP="00FD10F8">
      <w:r w:rsidRPr="00FD10F8">
        <w:t>Medical evidence is an important part of how we assess if you can get Disability Support Pension.</w:t>
      </w:r>
    </w:p>
    <w:p w14:paraId="2B4A3072" w14:textId="77777777" w:rsidR="00076719" w:rsidRDefault="00FD10F8" w:rsidP="00FD10F8">
      <w:r w:rsidRPr="00FD10F8">
        <w:t xml:space="preserve">We need medical evidence from your treating doctor or other qualified health professional. </w:t>
      </w:r>
    </w:p>
    <w:p w14:paraId="3BD67179" w14:textId="0729B084" w:rsidR="00C86500" w:rsidRDefault="00FD10F8" w:rsidP="00FD10F8">
      <w:r>
        <w:t>It will tell us</w:t>
      </w:r>
      <w:r w:rsidR="65A7E00B">
        <w:t>:</w:t>
      </w:r>
      <w:r>
        <w:t xml:space="preserve"> </w:t>
      </w:r>
    </w:p>
    <w:p w14:paraId="6D58003F" w14:textId="77777777" w:rsidR="00C86500" w:rsidRDefault="00FD10F8" w:rsidP="008C5132">
      <w:pPr>
        <w:pStyle w:val="ListParagraph"/>
        <w:numPr>
          <w:ilvl w:val="0"/>
          <w:numId w:val="1"/>
        </w:numPr>
      </w:pPr>
      <w:r w:rsidRPr="00FD10F8">
        <w:t>what your conditions are</w:t>
      </w:r>
    </w:p>
    <w:p w14:paraId="5E171D70" w14:textId="77777777" w:rsidR="00C9119A" w:rsidRDefault="00FD10F8" w:rsidP="008C5132">
      <w:pPr>
        <w:pStyle w:val="ListParagraph"/>
        <w:numPr>
          <w:ilvl w:val="0"/>
          <w:numId w:val="1"/>
        </w:numPr>
      </w:pPr>
      <w:r w:rsidRPr="00FD10F8">
        <w:t xml:space="preserve">what treatment you’ve had </w:t>
      </w:r>
    </w:p>
    <w:p w14:paraId="561732FB" w14:textId="63F12CA9" w:rsidR="00FD10F8" w:rsidRPr="00FD10F8" w:rsidRDefault="00FD10F8" w:rsidP="008C5132">
      <w:pPr>
        <w:pStyle w:val="ListParagraph"/>
        <w:numPr>
          <w:ilvl w:val="0"/>
          <w:numId w:val="1"/>
        </w:numPr>
      </w:pPr>
      <w:r>
        <w:t xml:space="preserve">if your condition will improve, stay the same or get worse or if </w:t>
      </w:r>
      <w:r w:rsidR="651BE8B2">
        <w:t xml:space="preserve">it </w:t>
      </w:r>
      <w:r>
        <w:t>will affect how long you’ll live.</w:t>
      </w:r>
    </w:p>
    <w:p w14:paraId="530BA0F2" w14:textId="77777777" w:rsidR="00FD10F8" w:rsidRPr="00FD10F8" w:rsidRDefault="00FD10F8" w:rsidP="00FD10F8">
      <w:r w:rsidRPr="00FD10F8">
        <w:t>Without this evidence, your claim may be rejected.</w:t>
      </w:r>
    </w:p>
    <w:p w14:paraId="002A54FC" w14:textId="77777777" w:rsidR="00FD10F8" w:rsidRPr="00FD10F8" w:rsidRDefault="00FD10F8" w:rsidP="00FD10F8">
      <w:r w:rsidRPr="00FD10F8">
        <w:t>For help getting evidence call us on 132 717 or go to servicesaustralia.gov.au/dspmedicalevidence</w:t>
      </w:r>
    </w:p>
    <w:p w14:paraId="3C6FCC5C" w14:textId="77777777" w:rsidR="008116BC" w:rsidRDefault="008116BC"/>
    <w:sectPr w:rsidR="008116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B2B6B" w14:textId="77777777" w:rsidR="007241E2" w:rsidRDefault="007241E2" w:rsidP="00DD2E7E">
      <w:pPr>
        <w:spacing w:after="0" w:line="240" w:lineRule="auto"/>
      </w:pPr>
      <w:r>
        <w:separator/>
      </w:r>
    </w:p>
  </w:endnote>
  <w:endnote w:type="continuationSeparator" w:id="0">
    <w:p w14:paraId="06FF2597" w14:textId="77777777" w:rsidR="007241E2" w:rsidRDefault="007241E2" w:rsidP="00DD2E7E">
      <w:pPr>
        <w:spacing w:after="0" w:line="240" w:lineRule="auto"/>
      </w:pPr>
      <w:r>
        <w:continuationSeparator/>
      </w:r>
    </w:p>
  </w:endnote>
  <w:endnote w:type="continuationNotice" w:id="1">
    <w:p w14:paraId="2DB52BA0" w14:textId="77777777" w:rsidR="007241E2" w:rsidRDefault="007241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2E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53F3E" w14:textId="77777777" w:rsidR="007241E2" w:rsidRDefault="007241E2" w:rsidP="00DD2E7E">
      <w:pPr>
        <w:spacing w:after="0" w:line="240" w:lineRule="auto"/>
      </w:pPr>
      <w:r>
        <w:separator/>
      </w:r>
    </w:p>
  </w:footnote>
  <w:footnote w:type="continuationSeparator" w:id="0">
    <w:p w14:paraId="79437C1A" w14:textId="77777777" w:rsidR="007241E2" w:rsidRDefault="007241E2" w:rsidP="00DD2E7E">
      <w:pPr>
        <w:spacing w:after="0" w:line="240" w:lineRule="auto"/>
      </w:pPr>
      <w:r>
        <w:continuationSeparator/>
      </w:r>
    </w:p>
  </w:footnote>
  <w:footnote w:type="continuationNotice" w:id="1">
    <w:p w14:paraId="75A1772B" w14:textId="77777777" w:rsidR="007241E2" w:rsidRDefault="007241E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444C8"/>
    <w:multiLevelType w:val="hybridMultilevel"/>
    <w:tmpl w:val="D82A6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725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F8"/>
    <w:rsid w:val="00076719"/>
    <w:rsid w:val="000A1533"/>
    <w:rsid w:val="000E5BC9"/>
    <w:rsid w:val="00154746"/>
    <w:rsid w:val="001B5E92"/>
    <w:rsid w:val="00302B2D"/>
    <w:rsid w:val="00336181"/>
    <w:rsid w:val="003B228B"/>
    <w:rsid w:val="003D7596"/>
    <w:rsid w:val="005755D2"/>
    <w:rsid w:val="00662C42"/>
    <w:rsid w:val="007241E2"/>
    <w:rsid w:val="00797941"/>
    <w:rsid w:val="008116BC"/>
    <w:rsid w:val="008C5132"/>
    <w:rsid w:val="008C6851"/>
    <w:rsid w:val="008E163D"/>
    <w:rsid w:val="00AE1A8F"/>
    <w:rsid w:val="00B27EAD"/>
    <w:rsid w:val="00BE4FFE"/>
    <w:rsid w:val="00C61602"/>
    <w:rsid w:val="00C86500"/>
    <w:rsid w:val="00C86923"/>
    <w:rsid w:val="00C9119A"/>
    <w:rsid w:val="00DD2E7E"/>
    <w:rsid w:val="00E040A9"/>
    <w:rsid w:val="00EB756F"/>
    <w:rsid w:val="00FD10F8"/>
    <w:rsid w:val="03BB85B7"/>
    <w:rsid w:val="18283D50"/>
    <w:rsid w:val="3FBB00AC"/>
    <w:rsid w:val="651BE8B2"/>
    <w:rsid w:val="65A7E00B"/>
    <w:rsid w:val="75205D64"/>
    <w:rsid w:val="7C81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8D005"/>
  <w15:chartTrackingRefBased/>
  <w15:docId w15:val="{30457EDF-5A89-4122-A5A0-DE9FC1D3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10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0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0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0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0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0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0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0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0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0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0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0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0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0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0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0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0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10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0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10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1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10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10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10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0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0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10F8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0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0F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D10F8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2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E7E"/>
  </w:style>
  <w:style w:type="paragraph" w:styleId="Footer">
    <w:name w:val="footer"/>
    <w:basedOn w:val="Normal"/>
    <w:link w:val="FooterChar"/>
    <w:uiPriority w:val="99"/>
    <w:unhideWhenUsed/>
    <w:rsid w:val="00DD2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38b7459e-eee1-4203-af9f-c5496284dcdf" xsi:nil="true"/>
    <_ip_UnifiedCompliancePolicyUIAction xmlns="http://schemas.microsoft.com/sharepoint/v3" xsi:nil="true"/>
    <_ip_UnifiedCompliancePolicyProperties xmlns="http://schemas.microsoft.com/sharepoint/v3" xsi:nil="true"/>
    <SharedWithUsers xmlns="bda415e6-e861-499c-b863-0e74d60c9b03">
      <UserInfo>
        <DisplayName/>
        <AccountId xsi:nil="true"/>
        <AccountType/>
      </UserInfo>
    </SharedWithUsers>
    <lcf76f155ced4ddcb4097134ff3c332f xmlns="38b7459e-eee1-4203-af9f-c5496284dcdf">
      <Terms xmlns="http://schemas.microsoft.com/office/infopath/2007/PartnerControls"/>
    </lcf76f155ced4ddcb4097134ff3c332f>
    <TaxCatchAll xmlns="bda415e6-e861-499c-b863-0e74d60c9b0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FA0BFADE9B4C45A8337931D707D62B" ma:contentTypeVersion="18" ma:contentTypeDescription="Create a new document." ma:contentTypeScope="" ma:versionID="5a70442c9c2c2bafbe69c3fe88c848c8">
  <xsd:schema xmlns:xsd="http://www.w3.org/2001/XMLSchema" xmlns:xs="http://www.w3.org/2001/XMLSchema" xmlns:p="http://schemas.microsoft.com/office/2006/metadata/properties" xmlns:ns1="http://schemas.microsoft.com/sharepoint/v3" xmlns:ns2="38b7459e-eee1-4203-af9f-c5496284dcdf" xmlns:ns3="bda415e6-e861-499c-b863-0e74d60c9b03" targetNamespace="http://schemas.microsoft.com/office/2006/metadata/properties" ma:root="true" ma:fieldsID="9ac2f5d5b14738e9b43bd9d4ef29fad5" ns1:_="" ns2:_="" ns3:_="">
    <xsd:import namespace="http://schemas.microsoft.com/sharepoint/v3"/>
    <xsd:import namespace="38b7459e-eee1-4203-af9f-c5496284dcdf"/>
    <xsd:import namespace="bda415e6-e861-499c-b863-0e74d60c9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at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7459e-eee1-4203-af9f-c5496284d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415e6-e861-499c-b863-0e74d60c9b0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88dac0-56c1-4b42-b4eb-f88ec2aa26da}" ma:internalName="TaxCatchAll" ma:showField="CatchAllData" ma:web="bda415e6-e861-499c-b863-0e74d60c9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100219-7116-4BBC-8A84-CE44E14ADD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F6B6D4-2A09-444F-9515-C9500EA435A3}">
  <ds:schemaRefs>
    <ds:schemaRef ds:uri="http://schemas.microsoft.com/office/2006/metadata/properties"/>
    <ds:schemaRef ds:uri="http://schemas.microsoft.com/office/infopath/2007/PartnerControls"/>
    <ds:schemaRef ds:uri="38b7459e-eee1-4203-af9f-c5496284dcdf"/>
    <ds:schemaRef ds:uri="http://schemas.microsoft.com/sharepoint/v3"/>
    <ds:schemaRef ds:uri="bda415e6-e861-499c-b863-0e74d60c9b03"/>
  </ds:schemaRefs>
</ds:datastoreItem>
</file>

<file path=customXml/itemProps3.xml><?xml version="1.0" encoding="utf-8"?>
<ds:datastoreItem xmlns:ds="http://schemas.openxmlformats.org/officeDocument/2006/customXml" ds:itemID="{28F5A9DD-BE16-4797-9014-CBD8B9789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b7459e-eee1-4203-af9f-c5496284dcdf"/>
    <ds:schemaRef ds:uri="bda415e6-e861-499c-b863-0e74d60c9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Getting medical evidence for Disability Support Pension transcript</dc:title>
  <dc:subject/>
  <dc:creator>Services Australia</dc:creator>
  <cp:keywords/>
  <dc:description/>
  <cp:revision>5</cp:revision>
  <dcterms:created xsi:type="dcterms:W3CDTF">2025-04-16T21:26:00Z</dcterms:created>
  <dcterms:modified xsi:type="dcterms:W3CDTF">2025-04-16T04:32:00Z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4483200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0x0101000AFA0BFADE9B4C45A8337931D707D62B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xd_Signature">
    <vt:bool>false</vt:bool>
  </property>
  <property fmtid="{D5CDD505-2E9C-101B-9397-08002B2CF9AE}" pid="10" name="TriggerFlowInfo">
    <vt:lpwstr/>
  </property>
</Properties>
</file>