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2F0" w14:textId="336C1B9C" w:rsidR="00A82C12" w:rsidRPr="001D4174" w:rsidRDefault="00274FFD" w:rsidP="00A82C12">
      <w:pPr>
        <w:pStyle w:val="DHSHeadinglevel1"/>
      </w:pPr>
      <w:bookmarkStart w:id="0" w:name="_Toc142718988"/>
      <w:r w:rsidRPr="00B27C58">
        <w:t>Budget</w:t>
      </w:r>
      <w:r w:rsidR="00915568" w:rsidRPr="00B27C58">
        <w:t xml:space="preserve"> </w:t>
      </w:r>
      <w:r w:rsidR="00183D7B" w:rsidRPr="00B27C58">
        <w:rPr>
          <w:color w:val="000000" w:themeColor="text1"/>
        </w:rPr>
        <w:t>202</w:t>
      </w:r>
      <w:r w:rsidR="00EE3E1E">
        <w:rPr>
          <w:color w:val="000000" w:themeColor="text1"/>
        </w:rPr>
        <w:t>4</w:t>
      </w:r>
      <w:r w:rsidR="00B27C58" w:rsidRPr="00B27C58">
        <w:rPr>
          <w:color w:val="000000" w:themeColor="text1"/>
        </w:rPr>
        <w:t>-2</w:t>
      </w:r>
      <w:r w:rsidR="00EE3E1E">
        <w:rPr>
          <w:color w:val="000000" w:themeColor="text1"/>
        </w:rPr>
        <w:t>5</w:t>
      </w:r>
    </w:p>
    <w:p w14:paraId="31C62034" w14:textId="684730C7" w:rsidR="00D72FE3" w:rsidRDefault="00A82C12" w:rsidP="00EA230D">
      <w:pPr>
        <w:pStyle w:val="DHSBodytext"/>
      </w:pPr>
      <w:r>
        <w:t xml:space="preserve">This information is accurate as of </w:t>
      </w:r>
      <w:r w:rsidR="00EE3E1E">
        <w:t xml:space="preserve">14 </w:t>
      </w:r>
      <w:r w:rsidR="002C78D8">
        <w:t>May 202</w:t>
      </w:r>
      <w:r w:rsidR="00EE3E1E">
        <w:t>4</w:t>
      </w:r>
      <w:r>
        <w:t>.</w:t>
      </w:r>
    </w:p>
    <w:p w14:paraId="0A9A525C" w14:textId="0E27384F" w:rsidR="00D52C59" w:rsidRPr="00F85C8F" w:rsidRDefault="0064640E" w:rsidP="00EA230D">
      <w:pPr>
        <w:pStyle w:val="DHSHeadinglevel2"/>
        <w:spacing w:before="0"/>
      </w:pPr>
      <w:r>
        <w:t xml:space="preserve">Digital </w:t>
      </w:r>
      <w:r w:rsidR="00295F69">
        <w:t>ID</w:t>
      </w:r>
    </w:p>
    <w:p w14:paraId="269FA68E" w14:textId="11A7E566" w:rsidR="00301F23" w:rsidRDefault="00055E07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This measure will provide </w:t>
      </w:r>
      <w:r w:rsidR="00D70BD7">
        <w:rPr>
          <w:rStyle w:val="Style3"/>
          <w:rFonts w:cs="Arial"/>
        </w:rPr>
        <w:t>$57.4 million</w:t>
      </w:r>
      <w:r>
        <w:rPr>
          <w:rStyle w:val="Style3"/>
          <w:rFonts w:cs="Arial"/>
        </w:rPr>
        <w:t xml:space="preserve"> </w:t>
      </w:r>
      <w:r w:rsidR="00301F23">
        <w:rPr>
          <w:rStyle w:val="Style3"/>
          <w:rFonts w:cs="Arial"/>
        </w:rPr>
        <w:t>in 2024</w:t>
      </w:r>
      <w:r w:rsidR="00EC0DE8">
        <w:rPr>
          <w:rStyle w:val="Style3"/>
          <w:rFonts w:cs="Arial"/>
        </w:rPr>
        <w:t>–</w:t>
      </w:r>
      <w:r w:rsidR="00301F23">
        <w:rPr>
          <w:rStyle w:val="Style3"/>
          <w:rFonts w:cs="Arial"/>
        </w:rPr>
        <w:t>25 and 2025</w:t>
      </w:r>
      <w:r w:rsidR="00EC0DE8">
        <w:rPr>
          <w:rStyle w:val="Style3"/>
          <w:rFonts w:cs="Arial"/>
        </w:rPr>
        <w:t>–</w:t>
      </w:r>
      <w:r w:rsidR="00301F23">
        <w:rPr>
          <w:rStyle w:val="Style3"/>
          <w:rFonts w:cs="Arial"/>
        </w:rPr>
        <w:t xml:space="preserve">26 </w:t>
      </w:r>
      <w:r w:rsidR="004967E2">
        <w:rPr>
          <w:rStyle w:val="Style3"/>
          <w:rFonts w:cs="Arial"/>
        </w:rPr>
        <w:t xml:space="preserve">for </w:t>
      </w:r>
      <w:r>
        <w:rPr>
          <w:rStyle w:val="Style3"/>
          <w:rFonts w:cs="Arial"/>
        </w:rPr>
        <w:t xml:space="preserve">Services Australia to continue </w:t>
      </w:r>
      <w:r w:rsidR="00301F23">
        <w:rPr>
          <w:rStyle w:val="Style3"/>
          <w:rFonts w:cs="Arial"/>
        </w:rPr>
        <w:t xml:space="preserve">to </w:t>
      </w:r>
      <w:r w:rsidR="004967E2">
        <w:rPr>
          <w:rStyle w:val="Style3"/>
          <w:rFonts w:cs="Arial"/>
        </w:rPr>
        <w:t xml:space="preserve">contribute to achieving the </w:t>
      </w:r>
      <w:r w:rsidR="00235F23">
        <w:rPr>
          <w:rStyle w:val="Style3"/>
          <w:rFonts w:cs="Arial"/>
        </w:rPr>
        <w:t>g</w:t>
      </w:r>
      <w:r w:rsidR="004967E2">
        <w:rPr>
          <w:rStyle w:val="Style3"/>
          <w:rFonts w:cs="Arial"/>
        </w:rPr>
        <w:t>overnment’s vision for Digital ID</w:t>
      </w:r>
      <w:r>
        <w:rPr>
          <w:rStyle w:val="Style3"/>
          <w:rFonts w:cs="Arial"/>
        </w:rPr>
        <w:t>.</w:t>
      </w:r>
    </w:p>
    <w:p w14:paraId="0F81DA9B" w14:textId="77777777" w:rsidR="00301F23" w:rsidRDefault="00301F23" w:rsidP="000B6BAF">
      <w:pPr>
        <w:rPr>
          <w:rStyle w:val="Style3"/>
          <w:rFonts w:cs="Arial"/>
        </w:rPr>
      </w:pPr>
    </w:p>
    <w:p w14:paraId="63C868DB" w14:textId="77777777" w:rsidR="00301F23" w:rsidRDefault="00055E07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>In particular</w:t>
      </w:r>
      <w:r w:rsidR="00301F23">
        <w:rPr>
          <w:rStyle w:val="Style3"/>
          <w:rFonts w:cs="Arial"/>
        </w:rPr>
        <w:t>,</w:t>
      </w:r>
      <w:r>
        <w:rPr>
          <w:rStyle w:val="Style3"/>
          <w:rFonts w:cs="Arial"/>
        </w:rPr>
        <w:t xml:space="preserve"> the measure will allow</w:t>
      </w:r>
      <w:r w:rsidR="00301F23">
        <w:rPr>
          <w:rStyle w:val="Style3"/>
          <w:rFonts w:cs="Arial"/>
        </w:rPr>
        <w:t>:</w:t>
      </w:r>
    </w:p>
    <w:p w14:paraId="3DC9D7A1" w14:textId="7372DFAB" w:rsidR="00301F23" w:rsidRPr="00301F23" w:rsidRDefault="00055E07" w:rsidP="00301F23">
      <w:pPr>
        <w:pStyle w:val="ListParagraph"/>
        <w:numPr>
          <w:ilvl w:val="0"/>
          <w:numId w:val="16"/>
        </w:numPr>
        <w:rPr>
          <w:rStyle w:val="Style3"/>
          <w:rFonts w:cs="Arial"/>
        </w:rPr>
      </w:pPr>
      <w:r w:rsidRPr="00301F23">
        <w:rPr>
          <w:rStyle w:val="Style3"/>
          <w:rFonts w:cs="Arial"/>
        </w:rPr>
        <w:t xml:space="preserve">the continuation of Services Australia’s Digital </w:t>
      </w:r>
      <w:r w:rsidR="00295F69" w:rsidRPr="00301F23">
        <w:rPr>
          <w:rStyle w:val="Style3"/>
          <w:rFonts w:cs="Arial"/>
        </w:rPr>
        <w:t xml:space="preserve">ID </w:t>
      </w:r>
      <w:r w:rsidRPr="00301F23">
        <w:rPr>
          <w:rStyle w:val="Style3"/>
          <w:rFonts w:cs="Arial"/>
        </w:rPr>
        <w:t>system administrator role</w:t>
      </w:r>
      <w:r w:rsidR="00301F23">
        <w:rPr>
          <w:rStyle w:val="Style3"/>
          <w:rFonts w:cs="Arial"/>
        </w:rPr>
        <w:t>,</w:t>
      </w:r>
      <w:r w:rsidR="00E3265A" w:rsidRPr="00E3265A">
        <w:t xml:space="preserve"> </w:t>
      </w:r>
      <w:r w:rsidR="00301F23" w:rsidRPr="00301F23">
        <w:rPr>
          <w:rStyle w:val="Style3"/>
          <w:rFonts w:cs="Arial"/>
        </w:rPr>
        <w:t>includin</w:t>
      </w:r>
      <w:r w:rsidR="00E3265A" w:rsidRPr="00301F23">
        <w:rPr>
          <w:rStyle w:val="Style3"/>
          <w:rFonts w:cs="Arial"/>
        </w:rPr>
        <w:t>g</w:t>
      </w:r>
      <w:r w:rsidR="00301F23">
        <w:rPr>
          <w:rStyle w:val="Style3"/>
          <w:rFonts w:cs="Arial"/>
        </w:rPr>
        <w:t xml:space="preserve"> </w:t>
      </w:r>
      <w:r w:rsidR="00E3265A" w:rsidRPr="00301F23">
        <w:rPr>
          <w:rStyle w:val="Style3"/>
          <w:rFonts w:cs="Arial"/>
        </w:rPr>
        <w:t>ongoing delivery of the Oversight Authority Response System</w:t>
      </w:r>
    </w:p>
    <w:p w14:paraId="1A803644" w14:textId="71184475" w:rsidR="00E3265A" w:rsidRPr="00301F23" w:rsidRDefault="00E3265A" w:rsidP="00AB47A2">
      <w:pPr>
        <w:pStyle w:val="ListParagraph"/>
        <w:numPr>
          <w:ilvl w:val="0"/>
          <w:numId w:val="16"/>
        </w:numPr>
        <w:rPr>
          <w:rStyle w:val="Style3"/>
          <w:rFonts w:cs="Arial"/>
        </w:rPr>
      </w:pPr>
      <w:r w:rsidRPr="00235F23">
        <w:rPr>
          <w:rStyle w:val="Style3"/>
          <w:rFonts w:cs="Arial"/>
        </w:rPr>
        <w:t>ongoing funding for</w:t>
      </w:r>
      <w:r w:rsidR="00055E07" w:rsidRPr="00235F23">
        <w:rPr>
          <w:rStyle w:val="Style3"/>
          <w:rFonts w:cs="Arial"/>
        </w:rPr>
        <w:t xml:space="preserve"> </w:t>
      </w:r>
      <w:r w:rsidR="00295F69" w:rsidRPr="00235F23">
        <w:rPr>
          <w:rStyle w:val="Style3"/>
          <w:rFonts w:cs="Arial"/>
        </w:rPr>
        <w:t xml:space="preserve">delivery of </w:t>
      </w:r>
      <w:r w:rsidRPr="00235F23">
        <w:rPr>
          <w:rStyle w:val="Style3"/>
          <w:rFonts w:cs="Arial"/>
        </w:rPr>
        <w:t xml:space="preserve">the </w:t>
      </w:r>
      <w:r w:rsidR="00295F69" w:rsidRPr="00235F23">
        <w:rPr>
          <w:rStyle w:val="Style3"/>
          <w:rFonts w:cs="Arial"/>
        </w:rPr>
        <w:t xml:space="preserve">Digital ID </w:t>
      </w:r>
      <w:r w:rsidRPr="00235F23">
        <w:rPr>
          <w:rStyle w:val="Style3"/>
          <w:rFonts w:cs="Arial"/>
        </w:rPr>
        <w:t>Exchange.</w:t>
      </w:r>
    </w:p>
    <w:p w14:paraId="19080410" w14:textId="77777777" w:rsidR="00E3265A" w:rsidRDefault="00E3265A" w:rsidP="000B6BAF">
      <w:pPr>
        <w:rPr>
          <w:rStyle w:val="Style3"/>
          <w:rFonts w:cs="Arial"/>
        </w:rPr>
      </w:pPr>
    </w:p>
    <w:p w14:paraId="23B0D531" w14:textId="74123E99" w:rsidR="00904D69" w:rsidRDefault="00E3265A" w:rsidP="000B6BAF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301F23">
        <w:rPr>
          <w:rFonts w:ascii="Arial" w:hAnsi="Arial" w:cs="Arial"/>
        </w:rPr>
        <w:t xml:space="preserve">is will ensure the Digital ID system </w:t>
      </w:r>
      <w:r w:rsidR="00904D69" w:rsidRPr="00904D69">
        <w:rPr>
          <w:rFonts w:ascii="Arial" w:hAnsi="Arial" w:cs="Arial"/>
        </w:rPr>
        <w:t>maintain</w:t>
      </w:r>
      <w:r w:rsidR="00301F23">
        <w:rPr>
          <w:rFonts w:ascii="Arial" w:hAnsi="Arial" w:cs="Arial"/>
        </w:rPr>
        <w:t>s</w:t>
      </w:r>
      <w:r w:rsidR="00904D69" w:rsidRPr="00904D69">
        <w:rPr>
          <w:rFonts w:ascii="Arial" w:hAnsi="Arial" w:cs="Arial"/>
        </w:rPr>
        <w:t xml:space="preserve"> its compliance with the </w:t>
      </w:r>
      <w:r w:rsidR="00295F69">
        <w:rPr>
          <w:rFonts w:ascii="Arial" w:hAnsi="Arial" w:cs="Arial"/>
        </w:rPr>
        <w:t xml:space="preserve">emerging </w:t>
      </w:r>
      <w:r w:rsidR="00904D69" w:rsidRPr="00904D69">
        <w:rPr>
          <w:rFonts w:ascii="Arial" w:hAnsi="Arial" w:cs="Arial"/>
        </w:rPr>
        <w:t>Digital ID legislation</w:t>
      </w:r>
      <w:r w:rsidR="00904D69">
        <w:rPr>
          <w:rFonts w:ascii="Arial" w:hAnsi="Arial" w:cs="Arial"/>
        </w:rPr>
        <w:t>.</w:t>
      </w:r>
    </w:p>
    <w:p w14:paraId="6A6CE234" w14:textId="77777777" w:rsidR="00904D69" w:rsidRDefault="00904D69" w:rsidP="000B6BAF">
      <w:pPr>
        <w:rPr>
          <w:rFonts w:ascii="Arial" w:hAnsi="Arial" w:cs="Arial"/>
        </w:rPr>
      </w:pPr>
    </w:p>
    <w:p w14:paraId="712E5782" w14:textId="75A3FFDC" w:rsidR="00904D69" w:rsidRDefault="00301F23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This </w:t>
      </w:r>
      <w:r w:rsidR="00904D69">
        <w:rPr>
          <w:rStyle w:val="Style3"/>
          <w:rFonts w:cs="Arial"/>
        </w:rPr>
        <w:t xml:space="preserve">measure will also allow for a proof of concept </w:t>
      </w:r>
      <w:r w:rsidR="00235F23">
        <w:rPr>
          <w:rStyle w:val="Style3"/>
          <w:rFonts w:cs="Arial"/>
        </w:rPr>
        <w:t xml:space="preserve">to be developed to </w:t>
      </w:r>
      <w:r w:rsidR="00904D69">
        <w:rPr>
          <w:rStyle w:val="Style3"/>
          <w:rFonts w:cs="Arial"/>
        </w:rPr>
        <w:t>enabl</w:t>
      </w:r>
      <w:r w:rsidR="00235F23">
        <w:rPr>
          <w:rStyle w:val="Style3"/>
          <w:rFonts w:cs="Arial"/>
        </w:rPr>
        <w:t>e</w:t>
      </w:r>
      <w:r w:rsidR="00904D69">
        <w:rPr>
          <w:rStyle w:val="Style3"/>
          <w:rFonts w:cs="Arial"/>
        </w:rPr>
        <w:t xml:space="preserve"> </w:t>
      </w:r>
      <w:r w:rsidR="00295F69">
        <w:rPr>
          <w:rStyle w:val="Style3"/>
          <w:rFonts w:cs="Arial"/>
        </w:rPr>
        <w:t xml:space="preserve">government-issued </w:t>
      </w:r>
      <w:r w:rsidR="00C84FFC">
        <w:rPr>
          <w:rStyle w:val="Style3"/>
          <w:rFonts w:cs="Arial"/>
        </w:rPr>
        <w:t xml:space="preserve">verifiable </w:t>
      </w:r>
      <w:r w:rsidR="00904D69">
        <w:rPr>
          <w:rStyle w:val="Style3"/>
          <w:rFonts w:cs="Arial"/>
        </w:rPr>
        <w:t xml:space="preserve">credentials to be </w:t>
      </w:r>
      <w:r w:rsidR="00235F23">
        <w:rPr>
          <w:rStyle w:val="Style3"/>
          <w:rFonts w:cs="Arial"/>
        </w:rPr>
        <w:t xml:space="preserve">added to </w:t>
      </w:r>
      <w:r w:rsidR="00904D69">
        <w:rPr>
          <w:rStyle w:val="Style3"/>
          <w:rFonts w:cs="Arial"/>
        </w:rPr>
        <w:t>digital wallet</w:t>
      </w:r>
      <w:r w:rsidR="00235F23">
        <w:rPr>
          <w:rStyle w:val="Style3"/>
          <w:rFonts w:cs="Arial"/>
        </w:rPr>
        <w:t>s</w:t>
      </w:r>
      <w:r w:rsidR="00904D69">
        <w:rPr>
          <w:rStyle w:val="Style3"/>
          <w:rFonts w:cs="Arial"/>
        </w:rPr>
        <w:t>. The proof of concept will then inform pilot programs using v</w:t>
      </w:r>
      <w:r w:rsidR="00463F34">
        <w:rPr>
          <w:rStyle w:val="Style3"/>
          <w:rFonts w:cs="Arial"/>
        </w:rPr>
        <w:t>erifi</w:t>
      </w:r>
      <w:r w:rsidR="00904D69">
        <w:rPr>
          <w:rStyle w:val="Style3"/>
          <w:rFonts w:cs="Arial"/>
        </w:rPr>
        <w:t>able credentials in digital wallet</w:t>
      </w:r>
      <w:r w:rsidR="00235F23">
        <w:rPr>
          <w:rStyle w:val="Style3"/>
          <w:rFonts w:cs="Arial"/>
        </w:rPr>
        <w:t>s</w:t>
      </w:r>
      <w:r w:rsidR="00904D69">
        <w:rPr>
          <w:rStyle w:val="Style3"/>
          <w:rFonts w:cs="Arial"/>
        </w:rPr>
        <w:t>.</w:t>
      </w:r>
    </w:p>
    <w:p w14:paraId="416812B6" w14:textId="77777777" w:rsidR="00904D69" w:rsidRDefault="00904D69" w:rsidP="000B6BAF">
      <w:pPr>
        <w:rPr>
          <w:rStyle w:val="Style3"/>
          <w:rFonts w:cs="Arial"/>
        </w:rPr>
      </w:pPr>
    </w:p>
    <w:p w14:paraId="5D564ADE" w14:textId="27E28550" w:rsidR="00E33470" w:rsidRPr="000B6BAF" w:rsidRDefault="00904D69" w:rsidP="000B6BAF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The measure is led by </w:t>
      </w:r>
      <w:r w:rsidR="0068348D">
        <w:rPr>
          <w:rStyle w:val="Style3"/>
          <w:rFonts w:cs="Arial"/>
        </w:rPr>
        <w:t>Treasury</w:t>
      </w:r>
      <w:r>
        <w:rPr>
          <w:rStyle w:val="Style3"/>
          <w:rFonts w:cs="Arial"/>
        </w:rPr>
        <w:t>.</w:t>
      </w:r>
    </w:p>
    <w:p w14:paraId="5283105F" w14:textId="77777777" w:rsidR="00D52C59" w:rsidRDefault="00D52C59" w:rsidP="009434C2">
      <w:pPr>
        <w:pStyle w:val="DHSBodytext"/>
      </w:pPr>
    </w:p>
    <w:p w14:paraId="486FA3AB" w14:textId="335F0277" w:rsidR="00E4177E" w:rsidRDefault="00295F69" w:rsidP="00E4177E">
      <w:pPr>
        <w:pStyle w:val="DHSBodytext"/>
        <w:rPr>
          <w:rStyle w:val="Style2"/>
        </w:rPr>
      </w:pPr>
      <w:r>
        <w:rPr>
          <w:rStyle w:val="Style2"/>
        </w:rPr>
        <w:t>This measure is subject to passage of legislation.</w:t>
      </w:r>
    </w:p>
    <w:p w14:paraId="77C0D18F" w14:textId="77777777" w:rsidR="00D72FE3" w:rsidRPr="00F85C8F" w:rsidRDefault="00D72FE3" w:rsidP="00E4177E">
      <w:pPr>
        <w:pStyle w:val="DHSBodytext"/>
        <w:rPr>
          <w:rFonts w:asciiTheme="minorHAnsi" w:hAnsiTheme="minorHAnsi"/>
        </w:rPr>
      </w:pPr>
    </w:p>
    <w:p w14:paraId="7DE6BB4C" w14:textId="77777777" w:rsidR="00E4177E" w:rsidRPr="00D52C59" w:rsidRDefault="00E4177E" w:rsidP="00E4177E">
      <w:pPr>
        <w:pStyle w:val="DHSHeadinglevel3"/>
      </w:pPr>
      <w:r w:rsidRPr="00D52C59">
        <w:t xml:space="preserve">Who this measure </w:t>
      </w:r>
      <w:proofErr w:type="gramStart"/>
      <w:r w:rsidRPr="00D52C59">
        <w:t>affect</w:t>
      </w:r>
      <w:r>
        <w:t>s</w:t>
      </w:r>
      <w:proofErr w:type="gramEnd"/>
    </w:p>
    <w:bookmarkEnd w:id="0"/>
    <w:p w14:paraId="35CC59FA" w14:textId="31D3DE30" w:rsidR="00EE1ACE" w:rsidRDefault="00571BB0" w:rsidP="008F235D">
      <w:pPr>
        <w:pStyle w:val="DHSBodytext"/>
        <w:rPr>
          <w:rStyle w:val="Style2"/>
        </w:rPr>
      </w:pPr>
      <w:r>
        <w:t xml:space="preserve">This affects </w:t>
      </w:r>
      <w:r w:rsidR="00AB4F09">
        <w:rPr>
          <w:rStyle w:val="Style2"/>
        </w:rPr>
        <w:t>customers</w:t>
      </w:r>
      <w:r w:rsidR="00295F69">
        <w:rPr>
          <w:rStyle w:val="Style2"/>
        </w:rPr>
        <w:t xml:space="preserve"> </w:t>
      </w:r>
      <w:r w:rsidR="005B5D07">
        <w:rPr>
          <w:rStyle w:val="Style2"/>
        </w:rPr>
        <w:t xml:space="preserve">that have or want to create a </w:t>
      </w:r>
      <w:r w:rsidR="00C628F4">
        <w:rPr>
          <w:rStyle w:val="Style2"/>
        </w:rPr>
        <w:t>D</w:t>
      </w:r>
      <w:r w:rsidR="005B5D07">
        <w:rPr>
          <w:rStyle w:val="Style2"/>
        </w:rPr>
        <w:t xml:space="preserve">igital </w:t>
      </w:r>
      <w:r w:rsidR="00295F69">
        <w:rPr>
          <w:rStyle w:val="Style2"/>
        </w:rPr>
        <w:t>ID</w:t>
      </w:r>
      <w:r w:rsidR="005B5D07">
        <w:rPr>
          <w:rStyle w:val="Style2"/>
        </w:rPr>
        <w:t>.</w:t>
      </w:r>
    </w:p>
    <w:p w14:paraId="171251BC" w14:textId="77777777" w:rsidR="00D72FE3" w:rsidRPr="008E4E63" w:rsidRDefault="00D72FE3" w:rsidP="008F235D">
      <w:pPr>
        <w:pStyle w:val="DHSBodytext"/>
      </w:pPr>
    </w:p>
    <w:p w14:paraId="7BA49CE4" w14:textId="0D7EFF07" w:rsidR="00510D3F" w:rsidRPr="00D52C59" w:rsidRDefault="00510D3F" w:rsidP="00D52C59">
      <w:pPr>
        <w:pStyle w:val="DHSHeadinglevel3"/>
      </w:pPr>
      <w:r w:rsidRPr="00D52C59">
        <w:t>When this start</w:t>
      </w:r>
      <w:r w:rsidR="004A3217">
        <w:t>s</w:t>
      </w:r>
      <w:r w:rsidRPr="00D52C59">
        <w:t xml:space="preserve"> and finish</w:t>
      </w:r>
      <w:r w:rsidR="004A3217">
        <w:t>es</w:t>
      </w:r>
    </w:p>
    <w:p w14:paraId="58592117" w14:textId="4B072481" w:rsidR="00847590" w:rsidRPr="00EA230D" w:rsidRDefault="005B5D07" w:rsidP="00EA230D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This measure starts on 1 July 2024 and </w:t>
      </w:r>
      <w:r w:rsidR="00C628F4">
        <w:rPr>
          <w:rStyle w:val="Style3"/>
          <w:rFonts w:cs="Arial"/>
        </w:rPr>
        <w:t>end on 30 June 2026.</w:t>
      </w:r>
    </w:p>
    <w:sectPr w:rsidR="00847590" w:rsidRPr="00EA230D" w:rsidSect="00086EA1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E03A" w14:textId="77777777" w:rsidR="00093353" w:rsidRDefault="00093353">
      <w:r>
        <w:separator/>
      </w:r>
    </w:p>
  </w:endnote>
  <w:endnote w:type="continuationSeparator" w:id="0">
    <w:p w14:paraId="113FCDD7" w14:textId="77777777" w:rsidR="00093353" w:rsidRDefault="0009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4C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F75CDF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F75CDF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</w:t>
    </w:r>
    <w:r w:rsidR="009635D0" w:rsidRPr="00F237B2">
      <w:rPr>
        <w:rFonts w:ascii="Arial" w:hAnsi="Arial" w:cs="Arial"/>
        <w:color w:val="777777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FD40" w14:textId="5252F9C2" w:rsidR="00FF2C3C" w:rsidRDefault="00FF2C3C" w:rsidP="00FF2C3C">
    <w:pPr>
      <w:pStyle w:val="Footer"/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F75CDF">
      <w:rPr>
        <w:rFonts w:ascii="Arial" w:hAnsi="Arial" w:cs="Arial"/>
        <w:noProof/>
        <w:color w:val="777777"/>
        <w:sz w:val="18"/>
        <w:szCs w:val="18"/>
      </w:rPr>
      <w:t>1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F75CDF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ECDF" w14:textId="77777777" w:rsidR="00093353" w:rsidRDefault="00093353">
      <w:r>
        <w:separator/>
      </w:r>
    </w:p>
  </w:footnote>
  <w:footnote w:type="continuationSeparator" w:id="0">
    <w:p w14:paraId="31AD99C8" w14:textId="77777777" w:rsidR="00093353" w:rsidRDefault="0009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4B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14C0"/>
    <w:multiLevelType w:val="hybridMultilevel"/>
    <w:tmpl w:val="596E2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5164449">
    <w:abstractNumId w:val="15"/>
  </w:num>
  <w:num w:numId="2" w16cid:durableId="1903253706">
    <w:abstractNumId w:val="1"/>
  </w:num>
  <w:num w:numId="3" w16cid:durableId="1022781294">
    <w:abstractNumId w:val="13"/>
  </w:num>
  <w:num w:numId="4" w16cid:durableId="1714192325">
    <w:abstractNumId w:val="2"/>
  </w:num>
  <w:num w:numId="5" w16cid:durableId="1767074556">
    <w:abstractNumId w:val="12"/>
  </w:num>
  <w:num w:numId="6" w16cid:durableId="1216964235">
    <w:abstractNumId w:val="5"/>
  </w:num>
  <w:num w:numId="7" w16cid:durableId="1929338472">
    <w:abstractNumId w:val="11"/>
  </w:num>
  <w:num w:numId="8" w16cid:durableId="760179485">
    <w:abstractNumId w:val="14"/>
  </w:num>
  <w:num w:numId="9" w16cid:durableId="622855947">
    <w:abstractNumId w:val="8"/>
  </w:num>
  <w:num w:numId="10" w16cid:durableId="336730428">
    <w:abstractNumId w:val="9"/>
  </w:num>
  <w:num w:numId="11" w16cid:durableId="1163008656">
    <w:abstractNumId w:val="0"/>
  </w:num>
  <w:num w:numId="12" w16cid:durableId="2113162416">
    <w:abstractNumId w:val="10"/>
  </w:num>
  <w:num w:numId="13" w16cid:durableId="538590409">
    <w:abstractNumId w:val="3"/>
  </w:num>
  <w:num w:numId="14" w16cid:durableId="1649900477">
    <w:abstractNumId w:val="7"/>
  </w:num>
  <w:num w:numId="15" w16cid:durableId="966276934">
    <w:abstractNumId w:val="6"/>
  </w:num>
  <w:num w:numId="16" w16cid:durableId="1144274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55E07"/>
    <w:rsid w:val="00062997"/>
    <w:rsid w:val="00081069"/>
    <w:rsid w:val="00082A25"/>
    <w:rsid w:val="00086EA1"/>
    <w:rsid w:val="00093353"/>
    <w:rsid w:val="000A0B73"/>
    <w:rsid w:val="000B6BAF"/>
    <w:rsid w:val="000C6C57"/>
    <w:rsid w:val="000D0E18"/>
    <w:rsid w:val="000D6870"/>
    <w:rsid w:val="000F770A"/>
    <w:rsid w:val="00112F82"/>
    <w:rsid w:val="001172E7"/>
    <w:rsid w:val="001240E8"/>
    <w:rsid w:val="00131581"/>
    <w:rsid w:val="0013636B"/>
    <w:rsid w:val="001453AD"/>
    <w:rsid w:val="001573A2"/>
    <w:rsid w:val="0017674C"/>
    <w:rsid w:val="00183D7B"/>
    <w:rsid w:val="00190BC7"/>
    <w:rsid w:val="00193F2E"/>
    <w:rsid w:val="001A1B66"/>
    <w:rsid w:val="001A214B"/>
    <w:rsid w:val="001A3074"/>
    <w:rsid w:val="001A4EB0"/>
    <w:rsid w:val="001B379E"/>
    <w:rsid w:val="001D1F61"/>
    <w:rsid w:val="001D4174"/>
    <w:rsid w:val="001E6CFA"/>
    <w:rsid w:val="001F7324"/>
    <w:rsid w:val="00235F23"/>
    <w:rsid w:val="00244CA1"/>
    <w:rsid w:val="002502BE"/>
    <w:rsid w:val="002560EB"/>
    <w:rsid w:val="00266B25"/>
    <w:rsid w:val="00274FFD"/>
    <w:rsid w:val="00281861"/>
    <w:rsid w:val="00284ADE"/>
    <w:rsid w:val="00290FA5"/>
    <w:rsid w:val="00295F69"/>
    <w:rsid w:val="002A21C5"/>
    <w:rsid w:val="002C19E4"/>
    <w:rsid w:val="002C78D8"/>
    <w:rsid w:val="002E6283"/>
    <w:rsid w:val="00300015"/>
    <w:rsid w:val="00301F23"/>
    <w:rsid w:val="003100BB"/>
    <w:rsid w:val="00316C5E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B7DCB"/>
    <w:rsid w:val="003C673A"/>
    <w:rsid w:val="003D3F47"/>
    <w:rsid w:val="003F3F96"/>
    <w:rsid w:val="003F72E8"/>
    <w:rsid w:val="00405768"/>
    <w:rsid w:val="00414BF8"/>
    <w:rsid w:val="004203AA"/>
    <w:rsid w:val="00424491"/>
    <w:rsid w:val="00426CFE"/>
    <w:rsid w:val="00432428"/>
    <w:rsid w:val="00463F34"/>
    <w:rsid w:val="004714E9"/>
    <w:rsid w:val="004833F2"/>
    <w:rsid w:val="00484CEA"/>
    <w:rsid w:val="004967E2"/>
    <w:rsid w:val="004A3217"/>
    <w:rsid w:val="004B6F21"/>
    <w:rsid w:val="004C60C9"/>
    <w:rsid w:val="004C77D7"/>
    <w:rsid w:val="004E0DA8"/>
    <w:rsid w:val="004F095C"/>
    <w:rsid w:val="004F68C2"/>
    <w:rsid w:val="00504497"/>
    <w:rsid w:val="00504AA8"/>
    <w:rsid w:val="00507EB2"/>
    <w:rsid w:val="00510D3F"/>
    <w:rsid w:val="00516D40"/>
    <w:rsid w:val="00567FB1"/>
    <w:rsid w:val="00571396"/>
    <w:rsid w:val="00571BB0"/>
    <w:rsid w:val="00571C3F"/>
    <w:rsid w:val="00573C0E"/>
    <w:rsid w:val="005A5EDA"/>
    <w:rsid w:val="005B5D07"/>
    <w:rsid w:val="005C738D"/>
    <w:rsid w:val="005C7D3C"/>
    <w:rsid w:val="00620E30"/>
    <w:rsid w:val="00622896"/>
    <w:rsid w:val="00632BBE"/>
    <w:rsid w:val="00640F2C"/>
    <w:rsid w:val="0064640E"/>
    <w:rsid w:val="0067371F"/>
    <w:rsid w:val="0067669C"/>
    <w:rsid w:val="006825DB"/>
    <w:rsid w:val="0068348D"/>
    <w:rsid w:val="00685C7C"/>
    <w:rsid w:val="006964A3"/>
    <w:rsid w:val="006A317C"/>
    <w:rsid w:val="006B396F"/>
    <w:rsid w:val="006F3C21"/>
    <w:rsid w:val="00705D8E"/>
    <w:rsid w:val="00711EA6"/>
    <w:rsid w:val="00715039"/>
    <w:rsid w:val="00722887"/>
    <w:rsid w:val="00730A3D"/>
    <w:rsid w:val="00746A31"/>
    <w:rsid w:val="00756927"/>
    <w:rsid w:val="00772C06"/>
    <w:rsid w:val="007B4F51"/>
    <w:rsid w:val="00801D1A"/>
    <w:rsid w:val="008457BC"/>
    <w:rsid w:val="00847590"/>
    <w:rsid w:val="00850873"/>
    <w:rsid w:val="00850DF2"/>
    <w:rsid w:val="00851251"/>
    <w:rsid w:val="00863A82"/>
    <w:rsid w:val="0086632C"/>
    <w:rsid w:val="00873080"/>
    <w:rsid w:val="0087534C"/>
    <w:rsid w:val="008968B7"/>
    <w:rsid w:val="008E4E63"/>
    <w:rsid w:val="008E61D0"/>
    <w:rsid w:val="008F235D"/>
    <w:rsid w:val="009009BC"/>
    <w:rsid w:val="00904D69"/>
    <w:rsid w:val="0090591C"/>
    <w:rsid w:val="00907D7A"/>
    <w:rsid w:val="00915568"/>
    <w:rsid w:val="009174A0"/>
    <w:rsid w:val="00923854"/>
    <w:rsid w:val="00932AA3"/>
    <w:rsid w:val="0094046E"/>
    <w:rsid w:val="009434C2"/>
    <w:rsid w:val="009635D0"/>
    <w:rsid w:val="00965631"/>
    <w:rsid w:val="0097065D"/>
    <w:rsid w:val="00983BBD"/>
    <w:rsid w:val="009905A7"/>
    <w:rsid w:val="00995023"/>
    <w:rsid w:val="009A099C"/>
    <w:rsid w:val="009D371D"/>
    <w:rsid w:val="009E1E1B"/>
    <w:rsid w:val="009E3B3A"/>
    <w:rsid w:val="00A163B5"/>
    <w:rsid w:val="00A16C8F"/>
    <w:rsid w:val="00A3156F"/>
    <w:rsid w:val="00A3536B"/>
    <w:rsid w:val="00A52AE3"/>
    <w:rsid w:val="00A530A5"/>
    <w:rsid w:val="00A568A9"/>
    <w:rsid w:val="00A63082"/>
    <w:rsid w:val="00A82C12"/>
    <w:rsid w:val="00A848C2"/>
    <w:rsid w:val="00AA48F5"/>
    <w:rsid w:val="00AA6001"/>
    <w:rsid w:val="00AA67F4"/>
    <w:rsid w:val="00AB47A2"/>
    <w:rsid w:val="00AB4F09"/>
    <w:rsid w:val="00AC34FD"/>
    <w:rsid w:val="00AC7892"/>
    <w:rsid w:val="00AE0688"/>
    <w:rsid w:val="00AF4424"/>
    <w:rsid w:val="00B13CCE"/>
    <w:rsid w:val="00B26D06"/>
    <w:rsid w:val="00B27C58"/>
    <w:rsid w:val="00B32B9E"/>
    <w:rsid w:val="00B362B6"/>
    <w:rsid w:val="00B44554"/>
    <w:rsid w:val="00B46C32"/>
    <w:rsid w:val="00B55601"/>
    <w:rsid w:val="00B86E2B"/>
    <w:rsid w:val="00B87453"/>
    <w:rsid w:val="00B9008C"/>
    <w:rsid w:val="00BA77DE"/>
    <w:rsid w:val="00BB4D6C"/>
    <w:rsid w:val="00BB7DE5"/>
    <w:rsid w:val="00BE0EB8"/>
    <w:rsid w:val="00C021DC"/>
    <w:rsid w:val="00C025D8"/>
    <w:rsid w:val="00C15DA5"/>
    <w:rsid w:val="00C207C1"/>
    <w:rsid w:val="00C27EAD"/>
    <w:rsid w:val="00C46EFA"/>
    <w:rsid w:val="00C60743"/>
    <w:rsid w:val="00C628F4"/>
    <w:rsid w:val="00C74B43"/>
    <w:rsid w:val="00C81922"/>
    <w:rsid w:val="00C84FFC"/>
    <w:rsid w:val="00C87853"/>
    <w:rsid w:val="00CB4D69"/>
    <w:rsid w:val="00CB4F98"/>
    <w:rsid w:val="00CC24BE"/>
    <w:rsid w:val="00CC50CC"/>
    <w:rsid w:val="00CE56A0"/>
    <w:rsid w:val="00D13062"/>
    <w:rsid w:val="00D14B82"/>
    <w:rsid w:val="00D15B45"/>
    <w:rsid w:val="00D220CD"/>
    <w:rsid w:val="00D52C59"/>
    <w:rsid w:val="00D70BD7"/>
    <w:rsid w:val="00D72FE3"/>
    <w:rsid w:val="00D8551F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E01B8D"/>
    <w:rsid w:val="00E076AE"/>
    <w:rsid w:val="00E116C9"/>
    <w:rsid w:val="00E277F4"/>
    <w:rsid w:val="00E31B70"/>
    <w:rsid w:val="00E3265A"/>
    <w:rsid w:val="00E33470"/>
    <w:rsid w:val="00E409B0"/>
    <w:rsid w:val="00E4177E"/>
    <w:rsid w:val="00E4594F"/>
    <w:rsid w:val="00E45BAD"/>
    <w:rsid w:val="00E4742C"/>
    <w:rsid w:val="00E5725A"/>
    <w:rsid w:val="00E63EC2"/>
    <w:rsid w:val="00E768D0"/>
    <w:rsid w:val="00E76D5A"/>
    <w:rsid w:val="00EA230D"/>
    <w:rsid w:val="00EA2350"/>
    <w:rsid w:val="00EA7A22"/>
    <w:rsid w:val="00EB20C6"/>
    <w:rsid w:val="00EC0DE8"/>
    <w:rsid w:val="00EC3E4A"/>
    <w:rsid w:val="00EE1ACE"/>
    <w:rsid w:val="00EE3E1E"/>
    <w:rsid w:val="00EE78F0"/>
    <w:rsid w:val="00EF7943"/>
    <w:rsid w:val="00F17318"/>
    <w:rsid w:val="00F237B2"/>
    <w:rsid w:val="00F34E10"/>
    <w:rsid w:val="00F70B0F"/>
    <w:rsid w:val="00F75CDF"/>
    <w:rsid w:val="00F8091B"/>
    <w:rsid w:val="00F85641"/>
    <w:rsid w:val="00F85C8F"/>
    <w:rsid w:val="00FA7748"/>
    <w:rsid w:val="00FA7AC7"/>
    <w:rsid w:val="00FC3645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71E5-6294-4FAC-9D11-838A126A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ID</dc:title>
  <dc:subject/>
  <dc:creator>Services Australia</dc:creator>
  <cp:keywords>Budget 2024-25</cp:keywords>
  <dc:description/>
  <cp:lastModifiedBy/>
  <cp:revision>1</cp:revision>
  <dcterms:created xsi:type="dcterms:W3CDTF">2024-05-14T09:40:00Z</dcterms:created>
  <dcterms:modified xsi:type="dcterms:W3CDTF">2024-05-14T09:40:00Z</dcterms:modified>
</cp:coreProperties>
</file>